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0E84" w14:textId="02EA80E9" w:rsidR="00BD1F80" w:rsidRPr="003600FE" w:rsidRDefault="00BD1F80" w:rsidP="00BD1F80">
      <w:pPr>
        <w:spacing w:after="0" w:line="566" w:lineRule="atLeast"/>
        <w:jc w:val="center"/>
        <w:textAlignment w:val="baseline"/>
        <w:outlineLvl w:val="0"/>
        <w:rPr>
          <w:rFonts w:ascii="Georgia" w:eastAsia="Times New Roman" w:hAnsi="Georgia" w:cs="Arial"/>
          <w:b/>
          <w:bCs/>
          <w:color w:val="000000"/>
          <w:kern w:val="36"/>
          <w:sz w:val="72"/>
          <w:szCs w:val="72"/>
        </w:rPr>
      </w:pPr>
      <w:r w:rsidRPr="00BD1F80">
        <w:rPr>
          <w:rFonts w:ascii="Georgia" w:eastAsia="Times New Roman" w:hAnsi="Georgia" w:cs="Arial"/>
          <w:b/>
          <w:bCs/>
          <w:color w:val="000000"/>
          <w:kern w:val="36"/>
          <w:sz w:val="72"/>
          <w:szCs w:val="72"/>
        </w:rPr>
        <w:t>Rhinelander Community Closet at Trinity Lutheran Church</w:t>
      </w:r>
    </w:p>
    <w:p w14:paraId="346BA89E" w14:textId="43C7AE2C" w:rsidR="00BD1F80" w:rsidRDefault="00BD1F80" w:rsidP="00BD1F80">
      <w:pPr>
        <w:spacing w:line="240" w:lineRule="auto"/>
        <w:textAlignment w:val="baseline"/>
        <w:rPr>
          <w:rFonts w:ascii="inherit" w:eastAsia="Times New Roman" w:hAnsi="inherit" w:cs="Arial"/>
          <w:color w:val="000000"/>
          <w:sz w:val="38"/>
          <w:szCs w:val="52"/>
        </w:rPr>
      </w:pPr>
      <w:r w:rsidRPr="00BD1F80">
        <w:rPr>
          <w:rFonts w:ascii="inherit" w:eastAsia="Times New Roman" w:hAnsi="inherit" w:cs="Arial"/>
          <w:color w:val="000000"/>
          <w:sz w:val="24"/>
          <w:szCs w:val="24"/>
        </w:rPr>
        <w:br/>
      </w:r>
      <w:r w:rsidRPr="003600FE">
        <w:rPr>
          <w:rFonts w:ascii="inherit" w:eastAsia="Times New Roman" w:hAnsi="inherit" w:cs="Arial"/>
          <w:b/>
          <w:bCs/>
          <w:color w:val="000000"/>
          <w:sz w:val="44"/>
          <w:szCs w:val="96"/>
        </w:rPr>
        <w:t>Where</w:t>
      </w:r>
      <w:r w:rsidRPr="00BD1F80">
        <w:rPr>
          <w:rFonts w:ascii="inherit" w:eastAsia="Times New Roman" w:hAnsi="inherit" w:cs="Arial"/>
          <w:color w:val="000000"/>
          <w:sz w:val="38"/>
          <w:szCs w:val="52"/>
        </w:rPr>
        <w:t>: Trinity Lutheran Church, 235 N. Stevens Street.</w:t>
      </w:r>
      <w:r w:rsidRPr="00BD1F80">
        <w:rPr>
          <w:rFonts w:ascii="inherit" w:eastAsia="Times New Roman" w:hAnsi="inherit" w:cs="Arial"/>
          <w:color w:val="000000"/>
          <w:sz w:val="38"/>
          <w:szCs w:val="52"/>
        </w:rPr>
        <w:br/>
      </w:r>
      <w:r w:rsidRPr="00BD1F80">
        <w:rPr>
          <w:rFonts w:ascii="inherit" w:eastAsia="Times New Roman" w:hAnsi="inherit" w:cs="Arial"/>
          <w:b/>
          <w:bCs/>
          <w:color w:val="000000"/>
          <w:sz w:val="44"/>
          <w:szCs w:val="96"/>
        </w:rPr>
        <w:t>When</w:t>
      </w:r>
      <w:r w:rsidRPr="00BD1F80">
        <w:rPr>
          <w:rFonts w:ascii="inherit" w:eastAsia="Times New Roman" w:hAnsi="inherit" w:cs="Arial"/>
          <w:color w:val="000000"/>
          <w:sz w:val="38"/>
          <w:szCs w:val="52"/>
        </w:rPr>
        <w:t>: Thursdays 9 am to Noon</w:t>
      </w:r>
    </w:p>
    <w:p w14:paraId="5E71B53C" w14:textId="77777777" w:rsidR="003600FE" w:rsidRPr="003600FE" w:rsidRDefault="003600FE" w:rsidP="00BD1F80">
      <w:pPr>
        <w:spacing w:line="240" w:lineRule="auto"/>
        <w:textAlignment w:val="baseline"/>
        <w:rPr>
          <w:rFonts w:ascii="inherit" w:eastAsia="Times New Roman" w:hAnsi="inherit" w:cs="Arial"/>
          <w:color w:val="000000"/>
          <w:sz w:val="30"/>
          <w:szCs w:val="36"/>
        </w:rPr>
      </w:pPr>
    </w:p>
    <w:p w14:paraId="46DAB6BA" w14:textId="77777777" w:rsidR="00BD1F80" w:rsidRPr="00BD1F80" w:rsidRDefault="00BD1F80" w:rsidP="00BD1F80">
      <w:pPr>
        <w:spacing w:after="0" w:line="240" w:lineRule="auto"/>
        <w:textAlignment w:val="baseline"/>
        <w:rPr>
          <w:rFonts w:ascii="inherit" w:eastAsia="Times New Roman" w:hAnsi="inherit" w:cs="Arial"/>
          <w:b/>
          <w:bCs/>
          <w:color w:val="000000"/>
          <w:sz w:val="35"/>
          <w:szCs w:val="40"/>
        </w:rPr>
      </w:pPr>
      <w:r w:rsidRPr="00BD1F80">
        <w:rPr>
          <w:rFonts w:ascii="inherit" w:eastAsia="Times New Roman" w:hAnsi="inherit" w:cs="Arial"/>
          <w:b/>
          <w:bCs/>
          <w:color w:val="000000"/>
          <w:sz w:val="36"/>
          <w:szCs w:val="40"/>
        </w:rPr>
        <w:t>Event Description</w:t>
      </w:r>
      <w:r w:rsidRPr="00BD1F80">
        <w:rPr>
          <w:rFonts w:ascii="inherit" w:eastAsia="Times New Roman" w:hAnsi="inherit" w:cs="Arial"/>
          <w:b/>
          <w:bCs/>
          <w:color w:val="000000"/>
          <w:sz w:val="35"/>
          <w:szCs w:val="40"/>
        </w:rPr>
        <w:t>:</w:t>
      </w:r>
    </w:p>
    <w:p w14:paraId="114EF333" w14:textId="4FA0D83C" w:rsidR="00BD1F80" w:rsidRPr="00BD1F80" w:rsidRDefault="00BD1F80" w:rsidP="00BD1F80">
      <w:pPr>
        <w:spacing w:line="240" w:lineRule="auto"/>
        <w:textAlignment w:val="baseline"/>
        <w:rPr>
          <w:rFonts w:ascii="inherit" w:eastAsia="Times New Roman" w:hAnsi="inherit" w:cs="Arial"/>
          <w:color w:val="000000"/>
          <w:sz w:val="30"/>
          <w:szCs w:val="36"/>
        </w:rPr>
      </w:pPr>
      <w:r w:rsidRPr="00BD1F80">
        <w:rPr>
          <w:rFonts w:ascii="inherit" w:eastAsia="Times New Roman" w:hAnsi="inherit" w:cs="Arial"/>
          <w:color w:val="000000"/>
          <w:sz w:val="30"/>
          <w:szCs w:val="36"/>
        </w:rPr>
        <w:t>The Community Closet has a variety of winter clothing for adults and children. This is FREE to ANYONE.  No proof of income is required, we just ask you only take what you need and that you don't take items for resale.</w:t>
      </w:r>
      <w:r w:rsidRPr="00BD1F80">
        <w:rPr>
          <w:rFonts w:ascii="inherit" w:eastAsia="Times New Roman" w:hAnsi="inherit" w:cs="Arial"/>
          <w:color w:val="000000"/>
          <w:sz w:val="30"/>
          <w:szCs w:val="36"/>
        </w:rPr>
        <w:br/>
      </w:r>
      <w:r w:rsidRPr="00BD1F80">
        <w:rPr>
          <w:rFonts w:ascii="inherit" w:eastAsia="Times New Roman" w:hAnsi="inherit" w:cs="Arial"/>
          <w:color w:val="000000"/>
          <w:sz w:val="30"/>
          <w:szCs w:val="36"/>
        </w:rPr>
        <w:br/>
      </w:r>
      <w:r w:rsidRPr="00BD1F80">
        <w:rPr>
          <w:rFonts w:ascii="inherit" w:eastAsia="Times New Roman" w:hAnsi="inherit" w:cs="Arial"/>
          <w:color w:val="000000"/>
          <w:sz w:val="30"/>
          <w:szCs w:val="36"/>
        </w:rPr>
        <w:br/>
      </w:r>
      <w:r w:rsidRPr="00BD1F80">
        <w:rPr>
          <w:rFonts w:ascii="inherit" w:eastAsia="Times New Roman" w:hAnsi="inherit" w:cs="Arial"/>
          <w:b/>
          <w:bCs/>
          <w:color w:val="000000"/>
          <w:sz w:val="30"/>
          <w:szCs w:val="36"/>
          <w:bdr w:val="none" w:sz="0" w:space="0" w:color="auto" w:frame="1"/>
        </w:rPr>
        <w:t>This program is sponsored by: Headwaters Inc of Rhinelander. Donations are accepted and needed! Items must be clean, wearable, and useable. Drop off at Headwaters Inc at 1441 E Timber Drive - from 10 am to 3 pm Monday thru Thursday.</w:t>
      </w:r>
    </w:p>
    <w:p w14:paraId="1CD496D7" w14:textId="77777777" w:rsidR="001C756F" w:rsidRDefault="001C756F"/>
    <w:sectPr w:rsidR="001C7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32679"/>
    <w:multiLevelType w:val="multilevel"/>
    <w:tmpl w:val="58CC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80"/>
    <w:rsid w:val="001C756F"/>
    <w:rsid w:val="003600FE"/>
    <w:rsid w:val="006D0ED8"/>
    <w:rsid w:val="006D1BD8"/>
    <w:rsid w:val="00BD1F80"/>
    <w:rsid w:val="00DB3C96"/>
    <w:rsid w:val="00E0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1BD8"/>
  <w15:chartTrackingRefBased/>
  <w15:docId w15:val="{D54C1F8C-B2B9-4A0B-9777-CF7AE735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141">
      <w:bodyDiv w:val="1"/>
      <w:marLeft w:val="0"/>
      <w:marRight w:val="0"/>
      <w:marTop w:val="0"/>
      <w:marBottom w:val="0"/>
      <w:divBdr>
        <w:top w:val="none" w:sz="0" w:space="0" w:color="auto"/>
        <w:left w:val="none" w:sz="0" w:space="0" w:color="auto"/>
        <w:bottom w:val="none" w:sz="0" w:space="0" w:color="auto"/>
        <w:right w:val="none" w:sz="0" w:space="0" w:color="auto"/>
      </w:divBdr>
      <w:divsChild>
        <w:div w:id="280379824">
          <w:marLeft w:val="0"/>
          <w:marRight w:val="0"/>
          <w:marTop w:val="0"/>
          <w:marBottom w:val="75"/>
          <w:divBdr>
            <w:top w:val="none" w:sz="0" w:space="0" w:color="auto"/>
            <w:left w:val="none" w:sz="0" w:space="0" w:color="auto"/>
            <w:bottom w:val="none" w:sz="0" w:space="0" w:color="auto"/>
            <w:right w:val="none" w:sz="0" w:space="0" w:color="auto"/>
          </w:divBdr>
        </w:div>
        <w:div w:id="276178480">
          <w:marLeft w:val="0"/>
          <w:marRight w:val="0"/>
          <w:marTop w:val="0"/>
          <w:marBottom w:val="0"/>
          <w:divBdr>
            <w:top w:val="none" w:sz="0" w:space="0" w:color="auto"/>
            <w:left w:val="none" w:sz="0" w:space="0" w:color="auto"/>
            <w:bottom w:val="none" w:sz="0" w:space="0" w:color="auto"/>
            <w:right w:val="none" w:sz="0" w:space="0" w:color="auto"/>
          </w:divBdr>
          <w:divsChild>
            <w:div w:id="1518495358">
              <w:marLeft w:val="0"/>
              <w:marRight w:val="0"/>
              <w:marTop w:val="0"/>
              <w:marBottom w:val="0"/>
              <w:divBdr>
                <w:top w:val="none" w:sz="0" w:space="0" w:color="auto"/>
                <w:left w:val="none" w:sz="0" w:space="0" w:color="auto"/>
                <w:bottom w:val="none" w:sz="0" w:space="0" w:color="auto"/>
                <w:right w:val="none" w:sz="0" w:space="0" w:color="auto"/>
              </w:divBdr>
              <w:divsChild>
                <w:div w:id="481314586">
                  <w:marLeft w:val="0"/>
                  <w:marRight w:val="0"/>
                  <w:marTop w:val="0"/>
                  <w:marBottom w:val="240"/>
                  <w:divBdr>
                    <w:top w:val="none" w:sz="0" w:space="0" w:color="auto"/>
                    <w:left w:val="none" w:sz="0" w:space="0" w:color="auto"/>
                    <w:bottom w:val="none" w:sz="0" w:space="0" w:color="auto"/>
                    <w:right w:val="none" w:sz="0" w:space="0" w:color="auto"/>
                  </w:divBdr>
                </w:div>
                <w:div w:id="1061556070">
                  <w:marLeft w:val="0"/>
                  <w:marRight w:val="0"/>
                  <w:marTop w:val="0"/>
                  <w:marBottom w:val="0"/>
                  <w:divBdr>
                    <w:top w:val="none" w:sz="0" w:space="0" w:color="auto"/>
                    <w:left w:val="none" w:sz="0" w:space="0" w:color="auto"/>
                    <w:bottom w:val="none" w:sz="0" w:space="0" w:color="auto"/>
                    <w:right w:val="none" w:sz="0" w:space="0" w:color="auto"/>
                  </w:divBdr>
                  <w:divsChild>
                    <w:div w:id="1175419730">
                      <w:marLeft w:val="0"/>
                      <w:marRight w:val="0"/>
                      <w:marTop w:val="0"/>
                      <w:marBottom w:val="240"/>
                      <w:divBdr>
                        <w:top w:val="none" w:sz="0" w:space="0" w:color="auto"/>
                        <w:left w:val="none" w:sz="0" w:space="0" w:color="auto"/>
                        <w:bottom w:val="none" w:sz="0" w:space="0" w:color="auto"/>
                        <w:right w:val="none" w:sz="0" w:space="0" w:color="auto"/>
                      </w:divBdr>
                    </w:div>
                    <w:div w:id="919674066">
                      <w:marLeft w:val="0"/>
                      <w:marRight w:val="0"/>
                      <w:marTop w:val="0"/>
                      <w:marBottom w:val="240"/>
                      <w:divBdr>
                        <w:top w:val="none" w:sz="0" w:space="0" w:color="auto"/>
                        <w:left w:val="none" w:sz="0" w:space="0" w:color="auto"/>
                        <w:bottom w:val="none" w:sz="0" w:space="0" w:color="auto"/>
                        <w:right w:val="none" w:sz="0" w:space="0" w:color="auto"/>
                      </w:divBdr>
                    </w:div>
                  </w:divsChild>
                </w:div>
                <w:div w:id="1418669735">
                  <w:marLeft w:val="0"/>
                  <w:marRight w:val="0"/>
                  <w:marTop w:val="240"/>
                  <w:marBottom w:val="240"/>
                  <w:divBdr>
                    <w:top w:val="none" w:sz="0" w:space="0" w:color="auto"/>
                    <w:left w:val="none" w:sz="0" w:space="0" w:color="auto"/>
                    <w:bottom w:val="none" w:sz="0" w:space="0" w:color="auto"/>
                    <w:right w:val="none" w:sz="0" w:space="0" w:color="auto"/>
                  </w:divBdr>
                </w:div>
              </w:divsChild>
            </w:div>
            <w:div w:id="782504508">
              <w:marLeft w:val="0"/>
              <w:marRight w:val="0"/>
              <w:marTop w:val="240"/>
              <w:marBottom w:val="240"/>
              <w:divBdr>
                <w:top w:val="none" w:sz="0" w:space="0" w:color="auto"/>
                <w:left w:val="none" w:sz="0" w:space="0" w:color="auto"/>
                <w:bottom w:val="none" w:sz="0" w:space="0" w:color="auto"/>
                <w:right w:val="none" w:sz="0" w:space="0" w:color="auto"/>
              </w:divBdr>
              <w:divsChild>
                <w:div w:id="353926677">
                  <w:marLeft w:val="0"/>
                  <w:marRight w:val="0"/>
                  <w:marTop w:val="0"/>
                  <w:marBottom w:val="0"/>
                  <w:divBdr>
                    <w:top w:val="none" w:sz="0" w:space="0" w:color="auto"/>
                    <w:left w:val="none" w:sz="0" w:space="0" w:color="auto"/>
                    <w:bottom w:val="none" w:sz="0" w:space="0" w:color="auto"/>
                    <w:right w:val="none" w:sz="0" w:space="0" w:color="auto"/>
                  </w:divBdr>
                </w:div>
                <w:div w:id="2008245022">
                  <w:marLeft w:val="0"/>
                  <w:marRight w:val="0"/>
                  <w:marTop w:val="0"/>
                  <w:marBottom w:val="0"/>
                  <w:divBdr>
                    <w:top w:val="none" w:sz="0" w:space="0" w:color="auto"/>
                    <w:left w:val="none" w:sz="0" w:space="0" w:color="auto"/>
                    <w:bottom w:val="none" w:sz="0" w:space="0" w:color="auto"/>
                    <w:right w:val="none" w:sz="0" w:space="0" w:color="auto"/>
                  </w:divBdr>
                  <w:divsChild>
                    <w:div w:id="2649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Lesch</dc:creator>
  <cp:keywords/>
  <dc:description/>
  <cp:lastModifiedBy>Ruth Lesch</cp:lastModifiedBy>
  <cp:revision>2</cp:revision>
  <cp:lastPrinted>2022-03-21T17:11:00Z</cp:lastPrinted>
  <dcterms:created xsi:type="dcterms:W3CDTF">2022-03-21T17:11:00Z</dcterms:created>
  <dcterms:modified xsi:type="dcterms:W3CDTF">2022-03-21T17:11:00Z</dcterms:modified>
</cp:coreProperties>
</file>